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E0172B" w:rsidRPr="00E0172B" w:rsidRDefault="00E0172B" w:rsidP="00D279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15"/>
          <w:lang w:eastAsia="ru-RU"/>
        </w:rPr>
      </w:pPr>
      <w:r w:rsidRPr="00E0172B">
        <w:rPr>
          <w:rFonts w:ascii="Times New Roman" w:eastAsia="Times New Roman" w:hAnsi="Times New Roman" w:cs="Times New Roman"/>
          <w:sz w:val="20"/>
          <w:szCs w:val="15"/>
          <w:lang w:eastAsia="ru-RU"/>
        </w:rPr>
        <w:t xml:space="preserve">                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СООБЩЕНИЕ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0172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 проведении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внеочередн</w:t>
      </w:r>
      <w:r w:rsidRPr="00E0172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ого общего собрания акционеров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ОАО «Гарантийный фонд Республики Коми».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0172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Уважаемый акционер!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0172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="006A0824">
        <w:rPr>
          <w:rFonts w:ascii="Times New Roman" w:eastAsia="Lucida Sans Unicode" w:hAnsi="Times New Roman" w:cs="Mangal"/>
          <w:kern w:val="1"/>
          <w:lang w:eastAsia="hi-IN" w:bidi="hi-IN"/>
        </w:rPr>
        <w:t xml:space="preserve">Совет директоров 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ОАО «Гарантийный фонд Республики Коми» </w:t>
      </w:r>
      <w:r w:rsidR="006A0824">
        <w:rPr>
          <w:rFonts w:ascii="Times New Roman" w:eastAsia="Lucida Sans Unicode" w:hAnsi="Times New Roman" w:cs="Mangal"/>
          <w:kern w:val="1"/>
          <w:lang w:eastAsia="hi-IN" w:bidi="hi-IN"/>
        </w:rPr>
        <w:t>настоящим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уведомляет Вас о том, что </w:t>
      </w:r>
      <w:r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2</w:t>
      </w:r>
      <w:r w:rsidR="006A0824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1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сентября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 2012 года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состоится 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внеочередно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е общее собрание акционеров Общества в форме собрания. Собрание состоится 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по адресу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>: Республика Коми, г. Сыктывкар, ул. Интернациональная, д. 108, оф.303.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Начало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внеочередного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общего собрания акционеров ОАО «Гарантийный фонд Республики Коми» состоится в 15 часов 00 минут (по московскому времени). 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Регистрация участников собрания 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по месту его проведения — 14 часов 20 минут (по московскому времени). 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Дата составления списка лиц, имеющих право на участие в</w:t>
      </w:r>
      <w:r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о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внеочередном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 общем собрании акционеров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E0172B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 xml:space="preserve">ОАО «Гарантийный фонд Республики Коми» 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— 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03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сентября</w:t>
      </w:r>
      <w:r w:rsidRPr="00E0172B">
        <w:rPr>
          <w:rFonts w:ascii="Times New Roman" w:eastAsia="Lucida Sans Unicode" w:hAnsi="Times New Roman" w:cs="Mangal"/>
          <w:kern w:val="1"/>
          <w:lang w:eastAsia="hi-IN" w:bidi="hi-IN"/>
        </w:rPr>
        <w:t xml:space="preserve"> 2012 года.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0172B" w:rsidRPr="00E0172B" w:rsidRDefault="00E0172B" w:rsidP="00E017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ПОВЕСТКА ДНЯ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ВНЕОЧЕРЕДНОГО 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ОБЩЕГО СОБРАНИЯ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</w:t>
      </w:r>
      <w:r w:rsidRPr="00E0172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АКЦИОНЕРОВ:</w:t>
      </w:r>
    </w:p>
    <w:p w:rsidR="00E0172B" w:rsidRPr="00E0172B" w:rsidRDefault="00E0172B" w:rsidP="00E017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A0824" w:rsidRPr="006A0824" w:rsidRDefault="006A0824" w:rsidP="006A0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6A0824">
        <w:rPr>
          <w:rFonts w:ascii="Times New Roman" w:eastAsia="Times New Roman" w:hAnsi="Times New Roman" w:cs="Times New Roman"/>
          <w:sz w:val="24"/>
          <w:szCs w:val="20"/>
          <w:lang w:eastAsia="ar-SA"/>
        </w:rPr>
        <w:t>О досрочном прекращении полномочий всех членов Совета директоров Общества.</w:t>
      </w:r>
    </w:p>
    <w:p w:rsidR="00E0172B" w:rsidRDefault="006A0824" w:rsidP="006A0824">
      <w:pPr>
        <w:widowControl w:val="0"/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A08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избрании членов Совета директоров Общества.</w:t>
      </w:r>
    </w:p>
    <w:p w:rsidR="00DA66B4" w:rsidRPr="00E0172B" w:rsidRDefault="00DA66B4" w:rsidP="006A0824">
      <w:pPr>
        <w:widowControl w:val="0"/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0172B" w:rsidRPr="00E0172B" w:rsidRDefault="00E0172B" w:rsidP="00E0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информации (материалов), предоставляемых акционерам Общества для ознакомления: </w:t>
      </w:r>
    </w:p>
    <w:p w:rsidR="00E0172B" w:rsidRDefault="00E0172B" w:rsidP="00E017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D22C6">
        <w:rPr>
          <w:sz w:val="24"/>
          <w:szCs w:val="24"/>
        </w:rPr>
        <w:t>И</w:t>
      </w:r>
      <w:r>
        <w:rPr>
          <w:sz w:val="24"/>
          <w:szCs w:val="24"/>
        </w:rPr>
        <w:t xml:space="preserve">нформация  о </w:t>
      </w:r>
      <w:r w:rsidRPr="009D22C6">
        <w:rPr>
          <w:sz w:val="24"/>
          <w:szCs w:val="24"/>
        </w:rPr>
        <w:t>наличии (отсутствии) письменного согласия выдвинутых кандидатов в Совет директоров Общества.</w:t>
      </w:r>
    </w:p>
    <w:p w:rsidR="00E0172B" w:rsidRDefault="00E0172B" w:rsidP="00E017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выдвинутых кандидатах в Совет директоров Общества.</w:t>
      </w:r>
    </w:p>
    <w:p w:rsidR="00E0172B" w:rsidRDefault="00E0172B" w:rsidP="00E017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 настоящего заседания Совета директоров и все приложения к нему.</w:t>
      </w:r>
    </w:p>
    <w:p w:rsidR="00E0172B" w:rsidRPr="00E0172B" w:rsidRDefault="00E0172B" w:rsidP="00E0172B">
      <w:pPr>
        <w:widowControl w:val="0"/>
        <w:tabs>
          <w:tab w:val="left" w:pos="84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E0172B" w:rsidRPr="00E0172B" w:rsidRDefault="00E0172B" w:rsidP="00E0172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информацией (материалами), подлежащей предоставлению при подготовке к проведению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E0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0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бщего собрания акционеров, и адрес, по которому с ней можно ознакомиться: </w:t>
      </w:r>
    </w:p>
    <w:p w:rsidR="00E0172B" w:rsidRPr="00E0172B" w:rsidRDefault="00E0172B" w:rsidP="00E0172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Ознакомление акционеров с информацией и материалами, </w:t>
      </w:r>
      <w:r w:rsidRPr="00E017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предоставляемыми при подготовке к проведению созываемого на 2</w:t>
      </w:r>
      <w:r w:rsidR="006A082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1</w:t>
      </w:r>
      <w:r w:rsidRPr="00E017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сентября 2012 года внеочередного общего собрания акционеров </w:t>
      </w: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ОАО «Гарантийный фонд Республики Коми», проводит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ся</w:t>
      </w: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 </w:t>
      </w:r>
      <w:r w:rsidR="006A08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31</w:t>
      </w: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A08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августа</w:t>
      </w: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2012 года по адресу: Республика Коми, г. Сыктывкар, ул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Pr="00E0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Интернациональная, д. 108, оф. 303, с 10:00 до 15:00, за исключением выходных и праздничных дней.</w:t>
      </w:r>
    </w:p>
    <w:p w:rsidR="00E0172B" w:rsidRPr="00E0172B" w:rsidRDefault="00E0172B" w:rsidP="00E01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ознакомления с материалами при подготовке к собранию, а также для участия в собрании акционерам необходимо иметь при себе документ, удостоверяющий личность акционера, а представителям акционеров  -  паспорт и надлежащим образом оформленную доверенность или иной документ, в установленном законодательством порядке удостоверяющий полномочия представителя.</w:t>
      </w:r>
    </w:p>
    <w:p w:rsidR="00E0172B" w:rsidRDefault="00E0172B" w:rsidP="00E01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9ED" w:rsidRPr="00E0172B" w:rsidRDefault="00D279ED" w:rsidP="00E01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72B" w:rsidRPr="00E0172B" w:rsidRDefault="00E0172B" w:rsidP="00D27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72B" w:rsidRDefault="000F5233" w:rsidP="000F523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директоров </w:t>
      </w:r>
    </w:p>
    <w:p w:rsidR="000F5233" w:rsidRPr="00E0172B" w:rsidRDefault="000F5233" w:rsidP="000F5233">
      <w:pPr>
        <w:spacing w:after="0" w:line="240" w:lineRule="auto"/>
        <w:ind w:firstLine="426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«Гарантийный фонд Республики Коми»</w:t>
      </w:r>
    </w:p>
    <w:sectPr w:rsidR="000F5233" w:rsidRPr="00E0172B" w:rsidSect="00D279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353061"/>
    <w:multiLevelType w:val="hybridMultilevel"/>
    <w:tmpl w:val="7E50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CCC"/>
    <w:multiLevelType w:val="hybridMultilevel"/>
    <w:tmpl w:val="0FC68136"/>
    <w:lvl w:ilvl="0" w:tplc="324E3C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C"/>
    <w:rsid w:val="00004E1A"/>
    <w:rsid w:val="0001668A"/>
    <w:rsid w:val="0005437C"/>
    <w:rsid w:val="000666E6"/>
    <w:rsid w:val="00070747"/>
    <w:rsid w:val="000774DA"/>
    <w:rsid w:val="0008435E"/>
    <w:rsid w:val="000933F7"/>
    <w:rsid w:val="000A5F72"/>
    <w:rsid w:val="000B042C"/>
    <w:rsid w:val="000C14B3"/>
    <w:rsid w:val="000C42DF"/>
    <w:rsid w:val="000C66DF"/>
    <w:rsid w:val="000D2853"/>
    <w:rsid w:val="000D37B5"/>
    <w:rsid w:val="000D7B5A"/>
    <w:rsid w:val="000E67DD"/>
    <w:rsid w:val="000F2297"/>
    <w:rsid w:val="000F5233"/>
    <w:rsid w:val="000F54F3"/>
    <w:rsid w:val="0011678B"/>
    <w:rsid w:val="00120511"/>
    <w:rsid w:val="00120F36"/>
    <w:rsid w:val="00125378"/>
    <w:rsid w:val="001264E0"/>
    <w:rsid w:val="00132C7C"/>
    <w:rsid w:val="00150F5E"/>
    <w:rsid w:val="00152E09"/>
    <w:rsid w:val="001568B2"/>
    <w:rsid w:val="00156F4D"/>
    <w:rsid w:val="0015708C"/>
    <w:rsid w:val="001815B2"/>
    <w:rsid w:val="00194913"/>
    <w:rsid w:val="00195D87"/>
    <w:rsid w:val="001C28F4"/>
    <w:rsid w:val="001E2B1C"/>
    <w:rsid w:val="002009EE"/>
    <w:rsid w:val="0020117E"/>
    <w:rsid w:val="00202BA6"/>
    <w:rsid w:val="00205315"/>
    <w:rsid w:val="00213A8F"/>
    <w:rsid w:val="00213B41"/>
    <w:rsid w:val="002160D9"/>
    <w:rsid w:val="0022130C"/>
    <w:rsid w:val="00232518"/>
    <w:rsid w:val="00233584"/>
    <w:rsid w:val="00245B1B"/>
    <w:rsid w:val="002803D9"/>
    <w:rsid w:val="00281C7A"/>
    <w:rsid w:val="0028344D"/>
    <w:rsid w:val="002A21C0"/>
    <w:rsid w:val="002D75BB"/>
    <w:rsid w:val="002E3F00"/>
    <w:rsid w:val="002F6D69"/>
    <w:rsid w:val="00303DEB"/>
    <w:rsid w:val="0034227C"/>
    <w:rsid w:val="0034672B"/>
    <w:rsid w:val="00347C9A"/>
    <w:rsid w:val="00351367"/>
    <w:rsid w:val="0035164D"/>
    <w:rsid w:val="00352360"/>
    <w:rsid w:val="0035324A"/>
    <w:rsid w:val="0036573B"/>
    <w:rsid w:val="003761C5"/>
    <w:rsid w:val="0038449C"/>
    <w:rsid w:val="00393AC9"/>
    <w:rsid w:val="003C4D98"/>
    <w:rsid w:val="003C4F4D"/>
    <w:rsid w:val="003F07D4"/>
    <w:rsid w:val="003F1632"/>
    <w:rsid w:val="00400CCC"/>
    <w:rsid w:val="00404020"/>
    <w:rsid w:val="00414E9B"/>
    <w:rsid w:val="00420212"/>
    <w:rsid w:val="004256BA"/>
    <w:rsid w:val="00441B6B"/>
    <w:rsid w:val="004509BB"/>
    <w:rsid w:val="004609D7"/>
    <w:rsid w:val="00475AB1"/>
    <w:rsid w:val="004769A1"/>
    <w:rsid w:val="0047749C"/>
    <w:rsid w:val="00481366"/>
    <w:rsid w:val="00487285"/>
    <w:rsid w:val="004906C7"/>
    <w:rsid w:val="004A6F08"/>
    <w:rsid w:val="004B2FDE"/>
    <w:rsid w:val="004B4D16"/>
    <w:rsid w:val="004B5478"/>
    <w:rsid w:val="004D3570"/>
    <w:rsid w:val="004E58BB"/>
    <w:rsid w:val="004E5D85"/>
    <w:rsid w:val="004E5F8F"/>
    <w:rsid w:val="004E6BB2"/>
    <w:rsid w:val="004F400D"/>
    <w:rsid w:val="0050579D"/>
    <w:rsid w:val="005217C7"/>
    <w:rsid w:val="005322F4"/>
    <w:rsid w:val="005405D5"/>
    <w:rsid w:val="00540735"/>
    <w:rsid w:val="00551D7C"/>
    <w:rsid w:val="005A10EB"/>
    <w:rsid w:val="005B0459"/>
    <w:rsid w:val="005B40FC"/>
    <w:rsid w:val="005C344E"/>
    <w:rsid w:val="005D06C4"/>
    <w:rsid w:val="005D23F0"/>
    <w:rsid w:val="005E3766"/>
    <w:rsid w:val="005F16DD"/>
    <w:rsid w:val="005F4D42"/>
    <w:rsid w:val="00611008"/>
    <w:rsid w:val="00626A59"/>
    <w:rsid w:val="006349CF"/>
    <w:rsid w:val="00646C08"/>
    <w:rsid w:val="006472A6"/>
    <w:rsid w:val="0065020D"/>
    <w:rsid w:val="00651316"/>
    <w:rsid w:val="00654EE2"/>
    <w:rsid w:val="0066338E"/>
    <w:rsid w:val="006772AD"/>
    <w:rsid w:val="006857B8"/>
    <w:rsid w:val="006A0824"/>
    <w:rsid w:val="006A2A47"/>
    <w:rsid w:val="006A760E"/>
    <w:rsid w:val="006A7926"/>
    <w:rsid w:val="006C2369"/>
    <w:rsid w:val="006C7054"/>
    <w:rsid w:val="006D3AB1"/>
    <w:rsid w:val="006E209D"/>
    <w:rsid w:val="006E5A0B"/>
    <w:rsid w:val="006F0FED"/>
    <w:rsid w:val="006F5430"/>
    <w:rsid w:val="00705A4D"/>
    <w:rsid w:val="00705FFB"/>
    <w:rsid w:val="00707551"/>
    <w:rsid w:val="00712567"/>
    <w:rsid w:val="00712B9C"/>
    <w:rsid w:val="007151E7"/>
    <w:rsid w:val="00736C4F"/>
    <w:rsid w:val="00746A61"/>
    <w:rsid w:val="00747ED5"/>
    <w:rsid w:val="00750FD8"/>
    <w:rsid w:val="007539BE"/>
    <w:rsid w:val="00761DCA"/>
    <w:rsid w:val="00762469"/>
    <w:rsid w:val="00770970"/>
    <w:rsid w:val="00776FE8"/>
    <w:rsid w:val="00780642"/>
    <w:rsid w:val="007810E5"/>
    <w:rsid w:val="0079292B"/>
    <w:rsid w:val="007A4CA2"/>
    <w:rsid w:val="007A554E"/>
    <w:rsid w:val="007D2B2C"/>
    <w:rsid w:val="007D6F2B"/>
    <w:rsid w:val="007F5A04"/>
    <w:rsid w:val="00810516"/>
    <w:rsid w:val="00820FC1"/>
    <w:rsid w:val="00823C5C"/>
    <w:rsid w:val="0082639B"/>
    <w:rsid w:val="00827608"/>
    <w:rsid w:val="00833BE0"/>
    <w:rsid w:val="0083650E"/>
    <w:rsid w:val="008435A0"/>
    <w:rsid w:val="008536B7"/>
    <w:rsid w:val="00853976"/>
    <w:rsid w:val="00853BD1"/>
    <w:rsid w:val="0086396C"/>
    <w:rsid w:val="00867FEC"/>
    <w:rsid w:val="008C4E99"/>
    <w:rsid w:val="008D152A"/>
    <w:rsid w:val="008D442C"/>
    <w:rsid w:val="008E2D86"/>
    <w:rsid w:val="008F1FDA"/>
    <w:rsid w:val="008F3E31"/>
    <w:rsid w:val="00901D24"/>
    <w:rsid w:val="00901D59"/>
    <w:rsid w:val="009120AE"/>
    <w:rsid w:val="00920155"/>
    <w:rsid w:val="00920279"/>
    <w:rsid w:val="009266EB"/>
    <w:rsid w:val="00927B99"/>
    <w:rsid w:val="00930F66"/>
    <w:rsid w:val="00941AD4"/>
    <w:rsid w:val="00943786"/>
    <w:rsid w:val="009523AF"/>
    <w:rsid w:val="009556C5"/>
    <w:rsid w:val="00977F15"/>
    <w:rsid w:val="009B22E2"/>
    <w:rsid w:val="009C1A0B"/>
    <w:rsid w:val="009F3DC0"/>
    <w:rsid w:val="00A06303"/>
    <w:rsid w:val="00A106BC"/>
    <w:rsid w:val="00A13ED8"/>
    <w:rsid w:val="00A15FFE"/>
    <w:rsid w:val="00A30434"/>
    <w:rsid w:val="00A476F5"/>
    <w:rsid w:val="00A51CB0"/>
    <w:rsid w:val="00A5798E"/>
    <w:rsid w:val="00A57AA7"/>
    <w:rsid w:val="00A62216"/>
    <w:rsid w:val="00A64A16"/>
    <w:rsid w:val="00A72B3F"/>
    <w:rsid w:val="00A82628"/>
    <w:rsid w:val="00A94D32"/>
    <w:rsid w:val="00A95B25"/>
    <w:rsid w:val="00A9784B"/>
    <w:rsid w:val="00AA4672"/>
    <w:rsid w:val="00AC3473"/>
    <w:rsid w:val="00AC5B7D"/>
    <w:rsid w:val="00AD7662"/>
    <w:rsid w:val="00AE53A7"/>
    <w:rsid w:val="00AF423B"/>
    <w:rsid w:val="00AF6057"/>
    <w:rsid w:val="00B01481"/>
    <w:rsid w:val="00B073AE"/>
    <w:rsid w:val="00B11C12"/>
    <w:rsid w:val="00B13A5F"/>
    <w:rsid w:val="00B165C4"/>
    <w:rsid w:val="00B20093"/>
    <w:rsid w:val="00B21F7D"/>
    <w:rsid w:val="00B22D39"/>
    <w:rsid w:val="00B26E48"/>
    <w:rsid w:val="00B63A2F"/>
    <w:rsid w:val="00B86A24"/>
    <w:rsid w:val="00BA148A"/>
    <w:rsid w:val="00BA15FD"/>
    <w:rsid w:val="00BC098C"/>
    <w:rsid w:val="00BD5850"/>
    <w:rsid w:val="00BD5A20"/>
    <w:rsid w:val="00BE349D"/>
    <w:rsid w:val="00C00064"/>
    <w:rsid w:val="00C05D7F"/>
    <w:rsid w:val="00C10D6C"/>
    <w:rsid w:val="00C11BCE"/>
    <w:rsid w:val="00C22D82"/>
    <w:rsid w:val="00C60EF4"/>
    <w:rsid w:val="00C621B3"/>
    <w:rsid w:val="00C62EE8"/>
    <w:rsid w:val="00C7176B"/>
    <w:rsid w:val="00C73918"/>
    <w:rsid w:val="00C81FFD"/>
    <w:rsid w:val="00CC1A8D"/>
    <w:rsid w:val="00D00B25"/>
    <w:rsid w:val="00D031F9"/>
    <w:rsid w:val="00D04BFA"/>
    <w:rsid w:val="00D17BFF"/>
    <w:rsid w:val="00D22BE4"/>
    <w:rsid w:val="00D22FC6"/>
    <w:rsid w:val="00D256A0"/>
    <w:rsid w:val="00D272C9"/>
    <w:rsid w:val="00D279ED"/>
    <w:rsid w:val="00D30368"/>
    <w:rsid w:val="00D32B35"/>
    <w:rsid w:val="00D33A8A"/>
    <w:rsid w:val="00D466F8"/>
    <w:rsid w:val="00D52986"/>
    <w:rsid w:val="00D57431"/>
    <w:rsid w:val="00D674A3"/>
    <w:rsid w:val="00D722A1"/>
    <w:rsid w:val="00D7420F"/>
    <w:rsid w:val="00D8541A"/>
    <w:rsid w:val="00DA66B4"/>
    <w:rsid w:val="00DA6C2F"/>
    <w:rsid w:val="00DB0AAD"/>
    <w:rsid w:val="00DE04B9"/>
    <w:rsid w:val="00DF2A40"/>
    <w:rsid w:val="00E0172B"/>
    <w:rsid w:val="00E131B8"/>
    <w:rsid w:val="00E232A3"/>
    <w:rsid w:val="00E34995"/>
    <w:rsid w:val="00E34D02"/>
    <w:rsid w:val="00E40391"/>
    <w:rsid w:val="00E4143C"/>
    <w:rsid w:val="00E54F89"/>
    <w:rsid w:val="00E6020A"/>
    <w:rsid w:val="00E63328"/>
    <w:rsid w:val="00E63CFF"/>
    <w:rsid w:val="00E647A4"/>
    <w:rsid w:val="00E6655D"/>
    <w:rsid w:val="00EA681B"/>
    <w:rsid w:val="00ED7672"/>
    <w:rsid w:val="00F00E73"/>
    <w:rsid w:val="00F03227"/>
    <w:rsid w:val="00F138A9"/>
    <w:rsid w:val="00F32FF2"/>
    <w:rsid w:val="00F46231"/>
    <w:rsid w:val="00F51315"/>
    <w:rsid w:val="00F569A1"/>
    <w:rsid w:val="00F64303"/>
    <w:rsid w:val="00F74A44"/>
    <w:rsid w:val="00F75DF3"/>
    <w:rsid w:val="00F763E4"/>
    <w:rsid w:val="00F83309"/>
    <w:rsid w:val="00FA1ECF"/>
    <w:rsid w:val="00FA36C6"/>
    <w:rsid w:val="00FB43A9"/>
    <w:rsid w:val="00FD7AD5"/>
    <w:rsid w:val="00FE55D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2216</Characters>
  <Application>Microsoft Office Word</Application>
  <DocSecurity>0</DocSecurity>
  <Lines>18</Lines>
  <Paragraphs>5</Paragraphs>
  <ScaleCrop>false</ScaleCrop>
  <Company>Гарантийный Фонд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Сыроватко Н.</dc:creator>
  <cp:keywords/>
  <dc:description/>
  <cp:lastModifiedBy>Сыроватко Н.</cp:lastModifiedBy>
  <cp:revision>9</cp:revision>
  <dcterms:created xsi:type="dcterms:W3CDTF">2012-07-12T07:02:00Z</dcterms:created>
  <dcterms:modified xsi:type="dcterms:W3CDTF">2012-07-16T12:10:00Z</dcterms:modified>
</cp:coreProperties>
</file>